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VYBRANÉ  POLOŽKY  </w:t>
      </w:r>
      <w:r>
        <w:rPr>
          <w:sz w:val="28"/>
          <w:szCs w:val="28"/>
        </w:rPr>
        <w:t>AKTUÁLNÍHO CENÍKU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bílé výplně</w:t>
        <w:tab/>
        <w:tab/>
        <w:tab/>
        <w:tab/>
        <w:tab/>
        <w:tab/>
        <w:tab/>
      </w:r>
      <w:r>
        <w:rPr>
          <w:sz w:val="32"/>
          <w:szCs w:val="32"/>
        </w:rPr>
        <w:t>1058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3</w:t>
      </w:r>
      <w:r>
        <w:rPr>
          <w:sz w:val="32"/>
          <w:szCs w:val="32"/>
        </w:rPr>
        <w:t>580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kapslované amalgamové výplně</w:t>
        <w:tab/>
        <w:tab/>
        <w:tab/>
        <w:tab/>
      </w:r>
      <w:r>
        <w:rPr>
          <w:sz w:val="32"/>
          <w:szCs w:val="32"/>
        </w:rPr>
        <w:t>1059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2207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profesionální čištění</w:t>
        <w:tab/>
        <w:tab/>
        <w:tab/>
        <w:tab/>
        <w:tab/>
        <w:tab/>
      </w:r>
      <w:r>
        <w:rPr>
          <w:sz w:val="32"/>
          <w:szCs w:val="32"/>
        </w:rPr>
        <w:t>4</w:t>
      </w:r>
      <w:r>
        <w:rPr>
          <w:sz w:val="32"/>
          <w:szCs w:val="32"/>
        </w:rPr>
        <w:t>7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sz w:val="32"/>
          <w:szCs w:val="32"/>
        </w:rPr>
        <w:t>̶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955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instruktáž</w:t>
        <w:tab/>
        <w:tab/>
        <w:tab/>
        <w:tab/>
        <w:tab/>
        <w:tab/>
        <w:tab/>
        <w:tab/>
        <w:t>1</w:t>
      </w:r>
      <w:r>
        <w:rPr>
          <w:sz w:val="32"/>
          <w:szCs w:val="32"/>
        </w:rPr>
        <w:t>380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bělení zubů</w:t>
        <w:tab/>
        <w:tab/>
        <w:tab/>
        <w:tab/>
        <w:tab/>
        <w:tab/>
        <w:tab/>
      </w:r>
      <w:r>
        <w:rPr>
          <w:sz w:val="32"/>
          <w:szCs w:val="32"/>
        </w:rPr>
        <w:t>6422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vnitřní bělení ztmavlého zubu</w:t>
        <w:tab/>
        <w:tab/>
        <w:tab/>
        <w:tab/>
      </w:r>
      <w:r>
        <w:rPr>
          <w:sz w:val="32"/>
          <w:szCs w:val="32"/>
        </w:rPr>
        <w:t>6084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plnění kořenových kanálků</w:t>
        <w:tab/>
        <w:tab/>
        <w:tab/>
        <w:tab/>
        <w:tab/>
      </w:r>
      <w:r>
        <w:rPr>
          <w:sz w:val="32"/>
          <w:szCs w:val="32"/>
        </w:rPr>
        <w:t>2</w:t>
      </w:r>
      <w:r>
        <w:rPr>
          <w:sz w:val="32"/>
          <w:szCs w:val="32"/>
        </w:rPr>
        <w:t>362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3</w:t>
      </w:r>
      <w:r>
        <w:rPr>
          <w:sz w:val="32"/>
          <w:szCs w:val="32"/>
        </w:rPr>
        <w:t>742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dezinfekční vložka</w:t>
        <w:tab/>
        <w:tab/>
        <w:tab/>
        <w:tab/>
        <w:tab/>
        <w:tab/>
      </w:r>
      <w:r>
        <w:rPr>
          <w:sz w:val="32"/>
          <w:szCs w:val="32"/>
        </w:rPr>
        <w:t>6</w:t>
      </w:r>
      <w:r>
        <w:rPr>
          <w:sz w:val="32"/>
          <w:szCs w:val="32"/>
        </w:rPr>
        <w:t>9</w:t>
      </w:r>
      <w:r>
        <w:rPr>
          <w:sz w:val="32"/>
          <w:szCs w:val="32"/>
        </w:rPr>
        <w:t>0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kořenová nástavba laminátovým čepem</w:t>
        <w:tab/>
        <w:tab/>
      </w:r>
      <w:r>
        <w:rPr>
          <w:sz w:val="32"/>
          <w:szCs w:val="32"/>
        </w:rPr>
        <w:t>2166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kořenová nástavba litá</w:t>
        <w:tab/>
        <w:tab/>
        <w:tab/>
        <w:tab/>
        <w:tab/>
      </w:r>
      <w:r>
        <w:rPr>
          <w:sz w:val="32"/>
          <w:szCs w:val="32"/>
        </w:rPr>
        <w:t>2458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keramická korunka</w:t>
        <w:tab/>
        <w:tab/>
        <w:tab/>
        <w:tab/>
        <w:tab/>
        <w:tab/>
      </w:r>
      <w:r>
        <w:rPr>
          <w:sz w:val="32"/>
          <w:szCs w:val="32"/>
        </w:rPr>
        <w:t>7304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krátký aministrativní úkon/konzultace</w:t>
        <w:tab/>
        <w:tab/>
        <w:tab/>
      </w:r>
      <w:r>
        <w:rPr>
          <w:sz w:val="32"/>
          <w:szCs w:val="32"/>
        </w:rPr>
        <w:t>4</w:t>
      </w:r>
      <w:r>
        <w:rPr>
          <w:sz w:val="32"/>
          <w:szCs w:val="32"/>
        </w:rPr>
        <w:t>6</w:t>
      </w:r>
      <w:r>
        <w:rPr>
          <w:sz w:val="32"/>
          <w:szCs w:val="32"/>
        </w:rPr>
        <w:t>0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delší administrativní úkon/konzultace</w:t>
        <w:tab/>
        <w:tab/>
        <w:tab/>
      </w:r>
      <w:r>
        <w:rPr>
          <w:sz w:val="32"/>
          <w:szCs w:val="32"/>
        </w:rPr>
        <w:t>1</w:t>
      </w:r>
      <w:r>
        <w:rPr>
          <w:sz w:val="32"/>
          <w:szCs w:val="32"/>
        </w:rPr>
        <w:t>150</w:t>
      </w:r>
      <w:r>
        <w:rPr>
          <w:sz w:val="32"/>
          <w:szCs w:val="32"/>
        </w:rPr>
        <w:t>,- Kč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podrobný ceník k nahlédnutí v ordinaci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Styl3">
    <w:name w:val="Styl3"/>
    <w:basedOn w:val="Normal"/>
    <w:qFormat/>
    <w:pPr/>
    <w:rPr>
      <w:rFonts w:ascii="Tahoma" w:hAnsi="Tahoma" w:cs="Tahoma"/>
      <w:lang w:val="cs-CZ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LibreOffice/7.4.0.3$Windows_X86_64 LibreOffice_project/f85e47c08ddd19c015c0114a68350214f7066f5a</Application>
  <AppVersion>15.0000</AppVersion>
  <Pages>1</Pages>
  <Words>75</Words>
  <Characters>463</Characters>
  <CharactersWithSpaces>581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2016-05-07T14:38:00Z</dcterms:created>
  <dc:creator>Jiří Karkoška</dc:creator>
  <dc:description/>
  <dc:language>cs-CZ</dc:language>
  <cp:lastModifiedBy/>
  <dcterms:modified xsi:type="dcterms:W3CDTF">2022-09-29T09:58:38Z</dcterms:modified>
  <cp:revision>10</cp:revision>
  <dc:subject/>
  <dc:title>VYBRANÉ  POLOŽKY  CENÍKU  PRO  ROK  2016</dc:title>
</cp:coreProperties>
</file>